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21" w:rsidRPr="00062CF5" w:rsidRDefault="00AE7821" w:rsidP="00AE782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62CF5">
        <w:rPr>
          <w:rFonts w:ascii="Times New Roman" w:hAnsi="Times New Roman"/>
          <w:sz w:val="24"/>
          <w:szCs w:val="24"/>
        </w:rPr>
        <w:t>Муниципальное образовательное учреждение</w:t>
      </w:r>
    </w:p>
    <w:p w:rsidR="00AE7821" w:rsidRPr="00062CF5" w:rsidRDefault="00AE7821" w:rsidP="00AE782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62CF5">
        <w:rPr>
          <w:rFonts w:ascii="Times New Roman" w:hAnsi="Times New Roman"/>
          <w:sz w:val="24"/>
          <w:szCs w:val="24"/>
        </w:rPr>
        <w:t>«Основная общеобразовательная малокомплектная (кочевая) школа № 38»</w:t>
      </w:r>
    </w:p>
    <w:p w:rsidR="00AE7821" w:rsidRPr="00062CF5" w:rsidRDefault="00AE7821" w:rsidP="00AE7821">
      <w:pPr>
        <w:tabs>
          <w:tab w:val="center" w:pos="4677"/>
          <w:tab w:val="left" w:pos="7590"/>
        </w:tabs>
        <w:rPr>
          <w:rFonts w:ascii="Times New Roman" w:hAnsi="Times New Roman"/>
        </w:rPr>
      </w:pPr>
      <w:r w:rsidRPr="00062CF5">
        <w:rPr>
          <w:rFonts w:ascii="Times New Roman" w:hAnsi="Times New Roman"/>
        </w:rPr>
        <w:tab/>
        <w:t>Муниципального образования «</w:t>
      </w:r>
      <w:proofErr w:type="spellStart"/>
      <w:r w:rsidRPr="00062CF5">
        <w:rPr>
          <w:rFonts w:ascii="Times New Roman" w:hAnsi="Times New Roman"/>
        </w:rPr>
        <w:t>Алданский</w:t>
      </w:r>
      <w:proofErr w:type="spellEnd"/>
      <w:r w:rsidRPr="00062CF5">
        <w:rPr>
          <w:rFonts w:ascii="Times New Roman" w:hAnsi="Times New Roman"/>
        </w:rPr>
        <w:t xml:space="preserve"> район»</w:t>
      </w:r>
      <w:r w:rsidRPr="00062CF5">
        <w:rPr>
          <w:rFonts w:ascii="Times New Roman" w:hAnsi="Times New Roman"/>
        </w:rPr>
        <w:tab/>
      </w:r>
    </w:p>
    <w:p w:rsidR="00AE7821" w:rsidRPr="00062CF5" w:rsidRDefault="00AE7821" w:rsidP="00AE7821">
      <w:pPr>
        <w:pStyle w:val="a4"/>
        <w:jc w:val="center"/>
        <w:rPr>
          <w:rFonts w:ascii="Times New Roman" w:hAnsi="Times New Roman"/>
        </w:rPr>
      </w:pPr>
      <w:r w:rsidRPr="00062CF5">
        <w:rPr>
          <w:rFonts w:ascii="Times New Roman" w:hAnsi="Times New Roman"/>
        </w:rPr>
        <w:t xml:space="preserve">678930 Республика Саха (Якутия) </w:t>
      </w:r>
      <w:r w:rsidRPr="00062CF5">
        <w:rPr>
          <w:rFonts w:ascii="Times New Roman" w:hAnsi="Times New Roman"/>
          <w:lang w:val="en-US"/>
        </w:rPr>
        <w:t>c</w:t>
      </w:r>
      <w:r w:rsidRPr="00062CF5">
        <w:rPr>
          <w:rFonts w:ascii="Times New Roman" w:hAnsi="Times New Roman"/>
        </w:rPr>
        <w:t xml:space="preserve">. </w:t>
      </w:r>
      <w:proofErr w:type="spellStart"/>
      <w:proofErr w:type="gramStart"/>
      <w:r w:rsidRPr="00062CF5">
        <w:rPr>
          <w:rFonts w:ascii="Times New Roman" w:hAnsi="Times New Roman"/>
        </w:rPr>
        <w:t>Хатыстыр</w:t>
      </w:r>
      <w:proofErr w:type="spellEnd"/>
      <w:r w:rsidRPr="00062CF5">
        <w:rPr>
          <w:rFonts w:ascii="Times New Roman" w:hAnsi="Times New Roman"/>
        </w:rPr>
        <w:t xml:space="preserve">,  </w:t>
      </w:r>
      <w:r w:rsidRPr="00062CF5">
        <w:rPr>
          <w:rFonts w:ascii="Times New Roman" w:hAnsi="Times New Roman"/>
          <w:lang w:val="en-US"/>
        </w:rPr>
        <w:t>e</w:t>
      </w:r>
      <w:r w:rsidRPr="00062CF5">
        <w:rPr>
          <w:rFonts w:ascii="Times New Roman" w:hAnsi="Times New Roman"/>
        </w:rPr>
        <w:t>-</w:t>
      </w:r>
      <w:proofErr w:type="spellStart"/>
      <w:r w:rsidRPr="00062CF5">
        <w:rPr>
          <w:rFonts w:ascii="Times New Roman" w:hAnsi="Times New Roman"/>
          <w:lang w:val="en-US"/>
        </w:rPr>
        <w:t>mail</w:t>
      </w:r>
      <w:proofErr w:type="gramEnd"/>
      <w:r>
        <w:fldChar w:fldCharType="begin"/>
      </w:r>
      <w:r>
        <w:instrText xml:space="preserve"> HYPERLINK "mailto:school38_ald@bk.ru" </w:instrText>
      </w:r>
      <w:r>
        <w:fldChar w:fldCharType="separate"/>
      </w:r>
      <w:r w:rsidRPr="00062CF5">
        <w:rPr>
          <w:rStyle w:val="a3"/>
          <w:lang w:val="en-US"/>
        </w:rPr>
        <w:t>school</w:t>
      </w:r>
      <w:proofErr w:type="spellEnd"/>
      <w:r w:rsidRPr="00062CF5">
        <w:rPr>
          <w:rStyle w:val="a3"/>
        </w:rPr>
        <w:t>38_</w:t>
      </w:r>
      <w:r w:rsidRPr="00062CF5">
        <w:rPr>
          <w:rStyle w:val="a3"/>
          <w:lang w:val="en-US"/>
        </w:rPr>
        <w:t>ald</w:t>
      </w:r>
      <w:r w:rsidRPr="00062CF5">
        <w:rPr>
          <w:rStyle w:val="a3"/>
        </w:rPr>
        <w:t>@</w:t>
      </w:r>
      <w:r w:rsidRPr="00062CF5">
        <w:rPr>
          <w:rStyle w:val="a3"/>
          <w:lang w:val="en-US"/>
        </w:rPr>
        <w:t>bk</w:t>
      </w:r>
      <w:r w:rsidRPr="00062CF5">
        <w:rPr>
          <w:rStyle w:val="a3"/>
        </w:rPr>
        <w:t>.</w:t>
      </w:r>
      <w:proofErr w:type="spellStart"/>
      <w:r w:rsidRPr="00062CF5">
        <w:rPr>
          <w:rStyle w:val="a3"/>
          <w:lang w:val="en-US"/>
        </w:rPr>
        <w:t>ru</w:t>
      </w:r>
      <w:proofErr w:type="spellEnd"/>
      <w:r>
        <w:rPr>
          <w:rStyle w:val="a3"/>
          <w:lang w:val="en-US"/>
        </w:rPr>
        <w:fldChar w:fldCharType="end"/>
      </w:r>
      <w:r w:rsidRPr="00062CF5">
        <w:rPr>
          <w:rFonts w:ascii="Times New Roman" w:hAnsi="Times New Roman"/>
        </w:rPr>
        <w:tab/>
      </w:r>
    </w:p>
    <w:tbl>
      <w:tblPr>
        <w:tblW w:w="14166" w:type="dxa"/>
        <w:tblInd w:w="-9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4166"/>
      </w:tblGrid>
      <w:tr w:rsidR="00AE7821" w:rsidRPr="00062CF5" w:rsidTr="0002617A">
        <w:trPr>
          <w:trHeight w:val="100"/>
        </w:trPr>
        <w:tc>
          <w:tcPr>
            <w:tcW w:w="141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7821" w:rsidRPr="00062CF5" w:rsidRDefault="00AE7821" w:rsidP="0002617A">
            <w:pPr>
              <w:rPr>
                <w:rFonts w:ascii="Times New Roman" w:hAnsi="Times New Roman"/>
              </w:rPr>
            </w:pPr>
          </w:p>
        </w:tc>
      </w:tr>
    </w:tbl>
    <w:p w:rsidR="00AE7821" w:rsidRDefault="00AE7821" w:rsidP="00AE7821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rPr>
          <w:rFonts w:ascii="Times New Roman" w:hAnsi="Times New Roman" w:cs="Times New Roman"/>
          <w:bCs/>
        </w:rPr>
      </w:pPr>
    </w:p>
    <w:p w:rsidR="009A0230" w:rsidRPr="00B857E6" w:rsidRDefault="009A0230" w:rsidP="009A0230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rPr>
          <w:rFonts w:ascii="Times New Roman" w:hAnsi="Times New Roman" w:cs="Times New Roman"/>
          <w:bCs/>
        </w:rPr>
      </w:pPr>
      <w:r w:rsidRPr="00B857E6">
        <w:rPr>
          <w:rFonts w:ascii="Times New Roman" w:hAnsi="Times New Roman" w:cs="Times New Roman"/>
          <w:bCs/>
        </w:rPr>
        <w:t>Принято на заседании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Утверждаю </w:t>
      </w:r>
    </w:p>
    <w:p w:rsidR="009A0230" w:rsidRDefault="009A0230" w:rsidP="009A0230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rPr>
          <w:rFonts w:ascii="Times New Roman" w:hAnsi="Times New Roman" w:cs="Times New Roman"/>
          <w:bCs/>
        </w:rPr>
      </w:pPr>
      <w:r w:rsidRPr="00B857E6">
        <w:rPr>
          <w:rFonts w:ascii="Times New Roman" w:hAnsi="Times New Roman" w:cs="Times New Roman"/>
          <w:bCs/>
        </w:rPr>
        <w:t xml:space="preserve">педсовета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Директор  МОУ ООМКШ № 38</w:t>
      </w:r>
    </w:p>
    <w:p w:rsidR="009A0230" w:rsidRPr="00B857E6" w:rsidRDefault="00785A04" w:rsidP="009A0230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</w:t>
      </w:r>
      <w:r w:rsidR="009A0230">
        <w:rPr>
          <w:rFonts w:ascii="Times New Roman" w:hAnsi="Times New Roman" w:cs="Times New Roman"/>
          <w:bCs/>
        </w:rPr>
        <w:t xml:space="preserve">.08.2013 г.                                                                                 </w:t>
      </w:r>
      <w:r w:rsidR="009A0230" w:rsidRPr="00B857E6">
        <w:rPr>
          <w:rFonts w:ascii="Times New Roman" w:hAnsi="Times New Roman" w:cs="Times New Roman"/>
          <w:bCs/>
          <w:u w:val="single"/>
        </w:rPr>
        <w:t xml:space="preserve">                           </w:t>
      </w:r>
      <w:proofErr w:type="spellStart"/>
      <w:r w:rsidR="009A0230">
        <w:rPr>
          <w:rFonts w:ascii="Times New Roman" w:hAnsi="Times New Roman" w:cs="Times New Roman"/>
          <w:bCs/>
        </w:rPr>
        <w:t>С.Н.Енохова</w:t>
      </w:r>
      <w:proofErr w:type="spellEnd"/>
    </w:p>
    <w:p w:rsidR="009A0230" w:rsidRDefault="009A0230" w:rsidP="009A0230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Протокол № </w:t>
      </w:r>
      <w:r w:rsidRPr="00B857E6">
        <w:rPr>
          <w:rFonts w:ascii="Times New Roman" w:hAnsi="Times New Roman" w:cs="Times New Roman"/>
          <w:bCs/>
        </w:rPr>
        <w:t xml:space="preserve"> </w:t>
      </w:r>
      <w:r w:rsidR="00EA06A8">
        <w:rPr>
          <w:rFonts w:ascii="Times New Roman" w:hAnsi="Times New Roman" w:cs="Times New Roman"/>
          <w:bCs/>
        </w:rPr>
        <w:t>1</w:t>
      </w:r>
      <w:r w:rsidRPr="00B857E6"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Pr="00B857E6">
        <w:rPr>
          <w:rFonts w:ascii="Times New Roman" w:hAnsi="Times New Roman" w:cs="Times New Roman"/>
          <w:bCs/>
        </w:rPr>
        <w:t>30.08.2013 г.</w:t>
      </w:r>
    </w:p>
    <w:p w:rsidR="009A0230" w:rsidRPr="00B857E6" w:rsidRDefault="009A0230" w:rsidP="009A0230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Приказ №</w:t>
      </w:r>
      <w:r w:rsidR="00EA06A8">
        <w:rPr>
          <w:rFonts w:ascii="Times New Roman" w:hAnsi="Times New Roman" w:cs="Times New Roman"/>
          <w:bCs/>
        </w:rPr>
        <w:t xml:space="preserve">  44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02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ПОВЕДЕНИЯ ДЛЯ УЧАЩИХСЯ</w:t>
      </w:r>
    </w:p>
    <w:p w:rsidR="009A0230" w:rsidRPr="009A0230" w:rsidRDefault="009A0230" w:rsidP="009A0230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A54">
        <w:rPr>
          <w:rFonts w:ascii="Times New Roman" w:hAnsi="Times New Roman" w:cs="Times New Roman"/>
          <w:b/>
          <w:bCs/>
          <w:sz w:val="28"/>
          <w:szCs w:val="28"/>
        </w:rPr>
        <w:t xml:space="preserve">МОУ «Основная общеобразовательная малокомплектная (кочевая) школа № № 38» </w:t>
      </w:r>
    </w:p>
    <w:p w:rsidR="009A0230" w:rsidRP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Настоящие Правила разработаны в соответствии с Конституцией Российской Федерации, Конвенцией о правах ребенка, Законом Российской Федерации «Об образовании», Типовым Положением об общеобразовательном учреждении, Уставом школы.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Настоящие Правила устанавливают нормы поведения учащихся в здании и на территории школы, а также во время любых мероприятий, проводимых школой с учащимися. Цель правил –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Никто и ни при каких обстоятельствах не вправе унизить достоинство учащегося и лишить его общечеловеческих прав.</w:t>
      </w:r>
    </w:p>
    <w:p w:rsidR="009A0230" w:rsidRP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Общие правила поведения</w:t>
      </w:r>
    </w:p>
    <w:p w:rsidR="005E28FA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Учащиеся должны приход</w:t>
      </w:r>
      <w:r w:rsidR="00E65CC0">
        <w:rPr>
          <w:rFonts w:ascii="Times New Roman" w:hAnsi="Times New Roman" w:cs="Times New Roman"/>
          <w:color w:val="000000"/>
          <w:sz w:val="24"/>
          <w:szCs w:val="24"/>
        </w:rPr>
        <w:t>ить в школу не позднее чем за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минут до начала занятий. Оставлять в гардеробе верхнюю одежду, надевать сменную обувь, проходить к кабинетам, в которых по расписанию проводятся занятия. 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обязаны: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Устав школы, настоящие Правила и иные локальные акты, регламентирующие их деятельность;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проявлять уважение к старшим, подчиняться требованиям работников школы, заботиться о младших;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обращаться к работникам по имени-отчеству и на «Вы»;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уважать в учителе человека, ценить его стремление передать им знания;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здороваться в помещении школы со всеми взрослыми;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уступать дорогу взрослым, старшие – младшим, мальчики – девочкам;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работников школы и дежурных учащихся;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вести себя везде и всюду так, чтобы не уронить свою честь и достоинство, не запятнать доброе имя школы;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 проходить все необходимые медицинские осмотры;</w:t>
      </w:r>
    </w:p>
    <w:p w:rsidR="009A0230" w:rsidRPr="00090975" w:rsidRDefault="009A0230" w:rsidP="0009097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беречь имущество школы, аккуратно относиться как к своему, так и к чужому имуществу;</w:t>
      </w:r>
    </w:p>
    <w:p w:rsidR="009A0230" w:rsidRPr="00132F8D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32F8D">
        <w:rPr>
          <w:rFonts w:ascii="Times New Roman" w:hAnsi="Times New Roman" w:cs="Times New Roman"/>
          <w:bCs/>
          <w:color w:val="000000"/>
          <w:sz w:val="24"/>
          <w:szCs w:val="24"/>
        </w:rPr>
        <w:t>нести</w:t>
      </w:r>
      <w:proofErr w:type="gramEnd"/>
      <w:r w:rsidRPr="00132F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ответственность за порчу имущества школы, грубые нарушения дисциплины в школе и вне ее;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учебный план и программы школы  в соответствии со своим возрастом и статусом.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Учащимся запрещается:</w:t>
      </w:r>
    </w:p>
    <w:p w:rsidR="009A0230" w:rsidRDefault="009A0230" w:rsidP="009A02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разрешения педагогов уходить из школы и с её территории в учебное время.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приводить в помещение школы, на её территорию и на любые мероприятия, проводимые школой,  посторонних лиц без разрешения администрации;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курить в помещении школы, на ее территории и на любых мероприятиях, проводимых школой;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приносить, передавать, использовать любые предметы и вещества, могущие привести к взрывам, возгораниям и отравлению;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физическую силу для выяснения отношений;</w:t>
      </w:r>
    </w:p>
    <w:p w:rsidR="009A0230" w:rsidRDefault="009A0230" w:rsidP="009A02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любые действия, способные повлечь за собой травматизм, порчу личного имущества обучающихся и сотрудников школы, имущества школы и т.п.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За нарушение настоящих Правил учащиеся привлекаются к дисциплинарной ответственности в соответствии с Положением о поощрениях и взысканиях для учащихся.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Поведение учащихся на учебных занятиях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3.1.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обязаны:</w:t>
      </w:r>
    </w:p>
    <w:p w:rsidR="009A0230" w:rsidRPr="00BA1E6A" w:rsidRDefault="009A0230" w:rsidP="009A0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A1E6A">
        <w:rPr>
          <w:rFonts w:ascii="Times New Roman" w:hAnsi="Times New Roman" w:cs="Times New Roman"/>
          <w:bCs/>
          <w:color w:val="000000"/>
          <w:sz w:val="24"/>
          <w:szCs w:val="24"/>
        </w:rPr>
        <w:t>присутствовать</w:t>
      </w:r>
      <w:proofErr w:type="gramEnd"/>
      <w:r w:rsidRPr="00BA1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D71549" w:rsidRPr="00BA1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чистой </w:t>
      </w:r>
      <w:r w:rsidRPr="00BA1E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одежд</w:t>
      </w:r>
      <w:r w:rsidR="00D71549" w:rsidRPr="00BA1E6A">
        <w:rPr>
          <w:rFonts w:ascii="Times New Roman" w:hAnsi="Times New Roman" w:cs="Times New Roman"/>
          <w:bCs/>
          <w:color w:val="000000"/>
          <w:sz w:val="24"/>
          <w:szCs w:val="24"/>
        </w:rPr>
        <w:t>е делового и опрятном виде</w:t>
      </w:r>
      <w:r w:rsidRPr="00BA1E6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A0230" w:rsidRPr="00BA1E6A" w:rsidRDefault="009A0230" w:rsidP="009A0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A1E6A">
        <w:rPr>
          <w:rFonts w:ascii="Times New Roman" w:hAnsi="Times New Roman" w:cs="Times New Roman"/>
          <w:bCs/>
          <w:color w:val="000000"/>
          <w:sz w:val="24"/>
          <w:szCs w:val="24"/>
        </w:rPr>
        <w:t>на учебных занятиях, требующих специальной формы одежды (физкультура, труд и т.п.) присутствовать  в специальной одежде и обуви;</w:t>
      </w:r>
    </w:p>
    <w:p w:rsidR="009A0230" w:rsidRDefault="009A0230" w:rsidP="009A0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9A0230" w:rsidRDefault="009A0230" w:rsidP="009A0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обращения к педагогу поднять руку и только после получения его разрешения обратиться к нему;</w:t>
      </w:r>
    </w:p>
    <w:p w:rsidR="009A0230" w:rsidRDefault="009A0230" w:rsidP="009A0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выходя отвечать к доске или по указанию педагога,  положить дневник и тетрадь по данному предмету на его стол;</w:t>
      </w:r>
    </w:p>
    <w:p w:rsidR="009A0230" w:rsidRDefault="009A0230" w:rsidP="009A0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техники безопасности в конкретном помещении (во время проведения конкретных занятий).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Учащимся запрещается:</w:t>
      </w:r>
    </w:p>
    <w:p w:rsidR="009A0230" w:rsidRDefault="009A0230" w:rsidP="009A02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Учебное время должно использоваться учащимися только для учебных целей.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Завершение учебных занятий осуществляется только после разрешения педагога.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Поведение учащихся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внеклассных мероприятиях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4.1.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обязаны:</w:t>
      </w:r>
    </w:p>
    <w:p w:rsidR="009A0230" w:rsidRDefault="009A0230" w:rsidP="009A02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иметь внешний вид, определенный соответствующим Положением, Приказом или Распоряжением;</w:t>
      </w:r>
    </w:p>
    <w:p w:rsidR="009A0230" w:rsidRDefault="009A0230" w:rsidP="009A02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требования техники безопасности в конкретном помещении (во время проведения конкретных мероприятий);</w:t>
      </w:r>
    </w:p>
    <w:p w:rsidR="009A0230" w:rsidRDefault="009A0230" w:rsidP="009A02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поведения на конкретном мероприятии.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Учащимся запрещается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0230" w:rsidRDefault="009A0230" w:rsidP="009A02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A48E2">
        <w:rPr>
          <w:rFonts w:ascii="Times New Roman" w:hAnsi="Times New Roman" w:cs="Times New Roman"/>
          <w:color w:val="000000"/>
          <w:sz w:val="24"/>
          <w:szCs w:val="24"/>
        </w:rPr>
        <w:t xml:space="preserve">спользовать любые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электронные устройства без разр</w:t>
      </w:r>
      <w:r w:rsidR="00BA48E2">
        <w:rPr>
          <w:rFonts w:ascii="Times New Roman" w:hAnsi="Times New Roman" w:cs="Times New Roman"/>
          <w:color w:val="000000"/>
          <w:sz w:val="24"/>
          <w:szCs w:val="24"/>
        </w:rPr>
        <w:t>ешения ответственного лица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A0230" w:rsidRDefault="009A0230" w:rsidP="009A02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Завершение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внеклассных мероприятий осуществляется только после разрешения ответственного лица. 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Поведение учащихся во время перемен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5.1.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обязаны:</w:t>
      </w:r>
    </w:p>
    <w:p w:rsidR="009A0230" w:rsidRDefault="009A0230" w:rsidP="009A0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постоянно поддерживать чистоту и порядок в помещении школы и на ее территории;</w:t>
      </w:r>
    </w:p>
    <w:p w:rsidR="009A0230" w:rsidRDefault="009A0230" w:rsidP="009A0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соответствующие требования техники безопасности.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Учащимся запрещается:</w:t>
      </w:r>
    </w:p>
    <w:p w:rsidR="009A0230" w:rsidRDefault="00BA48E2" w:rsidP="009A0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бегать по коридору, </w:t>
      </w:r>
      <w:r w:rsidR="009A0230">
        <w:rPr>
          <w:rFonts w:ascii="Times New Roman" w:hAnsi="Times New Roman" w:cs="Times New Roman"/>
          <w:color w:val="000000"/>
          <w:sz w:val="24"/>
          <w:szCs w:val="24"/>
        </w:rPr>
        <w:t xml:space="preserve"> вблизи оконных проемов и в других местах, не приспособленных для игр; толкаться, устраивать потасовки;</w:t>
      </w:r>
    </w:p>
    <w:p w:rsidR="009A0230" w:rsidRDefault="009A0230" w:rsidP="009A0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садиться и становиться на подоконники.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Заключительные положения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Настоящие Правила могут быть пересмотрены в следующих случаях:</w:t>
      </w:r>
    </w:p>
    <w:p w:rsidR="009A0230" w:rsidRDefault="009A0230" w:rsidP="009A02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изменении Конституции РФ;</w:t>
      </w:r>
    </w:p>
    <w:p w:rsidR="009A0230" w:rsidRDefault="009A0230" w:rsidP="009A02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изменении Закона РФ «Об образовании»;</w:t>
      </w:r>
    </w:p>
    <w:p w:rsidR="009A0230" w:rsidRDefault="009A0230" w:rsidP="009A02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при изменении Устава школы;</w:t>
      </w:r>
    </w:p>
    <w:p w:rsidR="009A0230" w:rsidRDefault="009A0230" w:rsidP="009A02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решению коллегиального органа управления школой.</w:t>
      </w:r>
    </w:p>
    <w:p w:rsidR="009A0230" w:rsidRDefault="009A0230" w:rsidP="009A0230">
      <w:pPr>
        <w:tabs>
          <w:tab w:val="left" w:pos="5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 Ответственность за своевременное внесение изменений и дополнений, а также пересмотр настоящих Правил возлагается на директора школы.</w:t>
      </w:r>
    </w:p>
    <w:p w:rsidR="009A0230" w:rsidRDefault="009A0230" w:rsidP="009A0230">
      <w:pPr>
        <w:keepNext/>
        <w:autoSpaceDE w:val="0"/>
        <w:autoSpaceDN w:val="0"/>
        <w:adjustRightInd w:val="0"/>
        <w:spacing w:before="240" w:after="28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C17" w:rsidRPr="009A0230" w:rsidRDefault="00601C17">
      <w:pPr>
        <w:rPr>
          <w:rFonts w:ascii="Times New Roman" w:hAnsi="Times New Roman" w:cs="Times New Roman"/>
          <w:sz w:val="24"/>
          <w:szCs w:val="24"/>
        </w:rPr>
      </w:pPr>
    </w:p>
    <w:sectPr w:rsidR="00601C17" w:rsidRPr="009A0230" w:rsidSect="002550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30E46"/>
    <w:multiLevelType w:val="multilevel"/>
    <w:tmpl w:val="48B23273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D9A86E3"/>
    <w:multiLevelType w:val="multilevel"/>
    <w:tmpl w:val="44F7D02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7DB42F5"/>
    <w:multiLevelType w:val="multilevel"/>
    <w:tmpl w:val="41C83A9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2C64B7A4"/>
    <w:multiLevelType w:val="multilevel"/>
    <w:tmpl w:val="416E82B9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2EA4F91F"/>
    <w:multiLevelType w:val="multilevel"/>
    <w:tmpl w:val="31D0AA39"/>
    <w:lvl w:ilvl="0">
      <w:numFmt w:val="bullet"/>
      <w:lvlText w:val="·"/>
      <w:lvlJc w:val="left"/>
      <w:pPr>
        <w:tabs>
          <w:tab w:val="num" w:pos="900"/>
        </w:tabs>
        <w:ind w:left="90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3DF23C08"/>
    <w:multiLevelType w:val="multilevel"/>
    <w:tmpl w:val="4D7F26CD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6CAEBEF1"/>
    <w:multiLevelType w:val="multilevel"/>
    <w:tmpl w:val="5743E362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230"/>
    <w:rsid w:val="0005418E"/>
    <w:rsid w:val="00082B40"/>
    <w:rsid w:val="00090975"/>
    <w:rsid w:val="00132F8D"/>
    <w:rsid w:val="005E28FA"/>
    <w:rsid w:val="00601C17"/>
    <w:rsid w:val="0060239A"/>
    <w:rsid w:val="00673E85"/>
    <w:rsid w:val="00785A04"/>
    <w:rsid w:val="00814D4E"/>
    <w:rsid w:val="009A0230"/>
    <w:rsid w:val="00AB49EB"/>
    <w:rsid w:val="00AE7821"/>
    <w:rsid w:val="00BA1E6A"/>
    <w:rsid w:val="00BA48E2"/>
    <w:rsid w:val="00D12BB8"/>
    <w:rsid w:val="00D71549"/>
    <w:rsid w:val="00E65CC0"/>
    <w:rsid w:val="00E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A8DBE-3C51-437E-93FD-E5737600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82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AE78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dcterms:created xsi:type="dcterms:W3CDTF">2014-11-13T15:34:00Z</dcterms:created>
  <dcterms:modified xsi:type="dcterms:W3CDTF">2015-09-06T02:31:00Z</dcterms:modified>
</cp:coreProperties>
</file>